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AB" w:rsidRPr="00E36F27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</w:t>
      </w:r>
      <w:r w:rsidR="00523234"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místo </w:t>
      </w:r>
      <w:r w:rsidR="00E332AE"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="00156DC5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právník</w:t>
      </w:r>
      <w:r w:rsidR="00B40136"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Oblastního inspektorátu práce </w:t>
      </w:r>
      <w:r w:rsidR="00622C9B"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pro</w:t>
      </w:r>
      <w:r w:rsidR="004A50C2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="001450A6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Ústecký kraj a Liberecký kraj – VŘ 4196</w:t>
      </w:r>
    </w:p>
    <w:p w:rsidR="00902DAB" w:rsidRPr="00E36F27" w:rsidRDefault="00902DA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 </w:t>
      </w:r>
    </w:p>
    <w:p w:rsidR="00902DAB" w:rsidRPr="00A853CF" w:rsidRDefault="00902DA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     </w:t>
      </w:r>
      <w:r w:rsidR="00C47632"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V Opavě dne </w:t>
      </w:r>
      <w:r w:rsidR="001450A6">
        <w:rPr>
          <w:rFonts w:ascii="Times New Roman" w:eastAsia="Times New Roman" w:hAnsi="Times New Roman"/>
          <w:sz w:val="24"/>
          <w:szCs w:val="24"/>
          <w:lang w:eastAsia="cs-CZ"/>
        </w:rPr>
        <w:t>16. června</w:t>
      </w:r>
      <w:r w:rsidR="004A50C2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</w:t>
      </w:r>
      <w:r w:rsidR="007B0097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>č. j.</w:t>
      </w:r>
      <w:r w:rsidR="001450A6">
        <w:rPr>
          <w:rFonts w:ascii="Times New Roman" w:eastAsia="Times New Roman" w:hAnsi="Times New Roman"/>
          <w:sz w:val="24"/>
          <w:szCs w:val="24"/>
          <w:lang w:eastAsia="cs-CZ"/>
        </w:rPr>
        <w:t xml:space="preserve"> 4196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t>/</w:t>
      </w:r>
      <w:r w:rsidR="004A50C2" w:rsidRPr="00A853CF">
        <w:rPr>
          <w:rFonts w:ascii="Times New Roman" w:eastAsia="Times New Roman" w:hAnsi="Times New Roman"/>
          <w:sz w:val="24"/>
          <w:szCs w:val="24"/>
          <w:lang w:eastAsia="cs-CZ"/>
        </w:rPr>
        <w:t>1.10/20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Pr="00A853CF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Generální inspektor Státního úřadu inspekce práce vyhlašuje podle ust. § 24 odst. 6 zákona 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 w:rsidR="00156DC5">
        <w:rPr>
          <w:rFonts w:ascii="Times New Roman" w:eastAsia="Times New Roman" w:hAnsi="Times New Roman"/>
          <w:b/>
          <w:sz w:val="24"/>
          <w:szCs w:val="24"/>
          <w:lang w:eastAsia="cs-CZ"/>
        </w:rPr>
        <w:t>právník</w:t>
      </w:r>
      <w:r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Oblastního inspektorátu práce</w:t>
      </w:r>
      <w:r w:rsidR="00C47632"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  <w:r w:rsidR="001450A6">
        <w:rPr>
          <w:rFonts w:ascii="Times New Roman" w:eastAsia="Times New Roman" w:hAnsi="Times New Roman"/>
          <w:b/>
          <w:sz w:val="24"/>
          <w:szCs w:val="24"/>
          <w:lang w:eastAsia="cs-CZ"/>
        </w:rPr>
        <w:t>pro Ústecký kraj a Liberecký</w:t>
      </w:r>
      <w:r w:rsidR="00117AD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kraj se sí</w:t>
      </w:r>
      <w:r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>dlem v</w:t>
      </w:r>
      <w:r w:rsidR="001450A6">
        <w:rPr>
          <w:rFonts w:ascii="Times New Roman" w:eastAsia="Times New Roman" w:hAnsi="Times New Roman"/>
          <w:b/>
          <w:sz w:val="24"/>
          <w:szCs w:val="24"/>
          <w:lang w:eastAsia="cs-CZ"/>
        </w:rPr>
        <w:t> Ústí nad Labem</w:t>
      </w:r>
      <w:r w:rsidR="008A74A1"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8A74A1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(ID </w:t>
      </w:r>
      <w:r w:rsidR="001450A6">
        <w:rPr>
          <w:rFonts w:ascii="Times New Roman" w:eastAsia="Times New Roman" w:hAnsi="Times New Roman"/>
          <w:sz w:val="24"/>
          <w:szCs w:val="24"/>
          <w:lang w:eastAsia="cs-CZ"/>
        </w:rPr>
        <w:t>07301107</w:t>
      </w:r>
      <w:r w:rsidR="008A74A1" w:rsidRPr="00A853CF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:rsidR="00F83452" w:rsidRPr="00A853CF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Obory služby na služebním místě: </w:t>
      </w:r>
      <w:r w:rsidR="002810DE" w:rsidRPr="00A853CF">
        <w:rPr>
          <w:rFonts w:ascii="Times New Roman" w:eastAsia="Times New Roman" w:hAnsi="Times New Roman"/>
          <w:sz w:val="24"/>
          <w:szCs w:val="24"/>
          <w:lang w:eastAsia="cs-CZ"/>
        </w:rPr>
        <w:t>„Zaměstna</w:t>
      </w:r>
      <w:r w:rsidR="008C0AE9" w:rsidRPr="00A853CF">
        <w:rPr>
          <w:rFonts w:ascii="Times New Roman" w:eastAsia="Times New Roman" w:hAnsi="Times New Roman"/>
          <w:sz w:val="24"/>
          <w:szCs w:val="24"/>
          <w:lang w:eastAsia="cs-CZ"/>
        </w:rPr>
        <w:t>nost“, „Pracovněprávní vztahy“</w:t>
      </w:r>
      <w:r w:rsidR="002810DE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a „Bezpečnost práce“. </w:t>
      </w:r>
    </w:p>
    <w:p w:rsidR="00F83452" w:rsidRPr="00A853CF" w:rsidRDefault="00C4763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Místem výkonu služby je město </w:t>
      </w:r>
      <w:r w:rsidR="001450A6">
        <w:rPr>
          <w:rFonts w:ascii="Times New Roman" w:eastAsia="Times New Roman" w:hAnsi="Times New Roman"/>
          <w:b/>
          <w:sz w:val="24"/>
          <w:szCs w:val="24"/>
          <w:lang w:eastAsia="cs-CZ"/>
        </w:rPr>
        <w:t>Liberec</w:t>
      </w:r>
      <w:r w:rsidR="00C076A9"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="00F83452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Pr="00A853CF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Pr="00E36F27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Předpokládaným dnem nástupu 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t>do služby na služebním místě je</w:t>
      </w:r>
      <w:r w:rsidR="001450A6">
        <w:rPr>
          <w:rFonts w:ascii="Times New Roman" w:eastAsia="Times New Roman" w:hAnsi="Times New Roman"/>
          <w:sz w:val="24"/>
          <w:szCs w:val="24"/>
          <w:lang w:eastAsia="cs-CZ"/>
        </w:rPr>
        <w:t xml:space="preserve"> srpen</w:t>
      </w:r>
      <w:r w:rsidR="00624654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="00E332AE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nebo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dle dohody</w:t>
      </w:r>
      <w:r w:rsidR="00094F35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později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83452" w:rsidRPr="00E36F27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  <w:r w:rsidR="00624654"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Pr="00E36F27" w:rsidRDefault="00F01D34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činností vykonávanou na tomto služebním místě je správní rozhodování </w:t>
      </w:r>
      <w:r w:rsidR="008A74A1"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a vedení přestupkových řízení 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při výkonu působnosti oblastního inspektorátu práce. </w:t>
      </w:r>
      <w:r w:rsidR="00F83452"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</w:t>
      </w:r>
    </w:p>
    <w:p w:rsidR="00276ED4" w:rsidRPr="00E36F27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E36F27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E36F27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E36F27">
        <w:rPr>
          <w:rFonts w:ascii="Times New Roman" w:hAnsi="Times New Roman"/>
          <w:b/>
          <w:sz w:val="24"/>
          <w:szCs w:val="24"/>
        </w:rPr>
        <w:t xml:space="preserve"> se</w:t>
      </w:r>
      <w:r w:rsidRPr="00E36F27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E36F27">
        <w:rPr>
          <w:rFonts w:ascii="Times New Roman" w:hAnsi="Times New Roman"/>
          <w:b/>
          <w:sz w:val="24"/>
          <w:szCs w:val="24"/>
        </w:rPr>
        <w:t>žadatel</w:t>
      </w:r>
      <w:r w:rsidRPr="00E36F27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E36F27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6F27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E36F27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E36F27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36F27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 w:rsidRPr="00E36F2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E36F27">
        <w:rPr>
          <w:rFonts w:ascii="Times New Roman" w:hAnsi="Times New Roman"/>
          <w:i/>
          <w:sz w:val="24"/>
          <w:szCs w:val="24"/>
        </w:rPr>
        <w:t>žadatel</w:t>
      </w:r>
      <w:r w:rsidR="00153A84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E36F27">
        <w:rPr>
          <w:rFonts w:ascii="Times New Roman" w:hAnsi="Times New Roman"/>
          <w:i/>
          <w:sz w:val="24"/>
          <w:szCs w:val="24"/>
        </w:rPr>
        <w:t>,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E36F27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E36F27">
        <w:rPr>
          <w:rFonts w:ascii="Times New Roman" w:hAnsi="Times New Roman"/>
          <w:i/>
          <w:sz w:val="24"/>
          <w:szCs w:val="24"/>
        </w:rPr>
        <w:t>průkaz</w:t>
      </w:r>
      <w:r w:rsidR="00A715FC" w:rsidRPr="00E36F27">
        <w:rPr>
          <w:rFonts w:ascii="Times New Roman" w:hAnsi="Times New Roman"/>
          <w:i/>
          <w:sz w:val="24"/>
          <w:szCs w:val="24"/>
        </w:rPr>
        <w:t>u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E36F27">
        <w:rPr>
          <w:rFonts w:ascii="Times New Roman" w:hAnsi="Times New Roman"/>
          <w:i/>
          <w:sz w:val="24"/>
          <w:szCs w:val="24"/>
        </w:rPr>
        <w:t>podání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E36F27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E36F27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>v</w:t>
      </w:r>
      <w:r w:rsidR="00D44A1A" w:rsidRPr="00E36F27">
        <w:rPr>
          <w:rFonts w:ascii="Times New Roman" w:hAnsi="Times New Roman"/>
          <w:i/>
          <w:sz w:val="24"/>
          <w:szCs w:val="24"/>
        </w:rPr>
        <w:t> 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E36F27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E36F27">
        <w:rPr>
          <w:rFonts w:ascii="Times New Roman" w:hAnsi="Times New Roman"/>
          <w:i/>
          <w:sz w:val="24"/>
          <w:szCs w:val="24"/>
        </w:rPr>
        <w:t xml:space="preserve">povinen </w:t>
      </w:r>
      <w:r w:rsidR="00EB13B3" w:rsidRPr="00E36F27">
        <w:rPr>
          <w:rFonts w:ascii="Times New Roman" w:hAnsi="Times New Roman"/>
          <w:i/>
          <w:sz w:val="24"/>
          <w:szCs w:val="24"/>
        </w:rPr>
        <w:t xml:space="preserve">originál průkazu totožnosti nebo osvědčení o státním občanství </w:t>
      </w:r>
      <w:r w:rsidR="00FA1431" w:rsidRPr="00E36F27">
        <w:rPr>
          <w:rFonts w:ascii="Times New Roman" w:hAnsi="Times New Roman"/>
          <w:i/>
          <w:sz w:val="24"/>
          <w:szCs w:val="24"/>
        </w:rPr>
        <w:t>doložit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E36F27">
        <w:rPr>
          <w:rFonts w:ascii="Times New Roman" w:hAnsi="Times New Roman"/>
          <w:i/>
          <w:sz w:val="24"/>
          <w:szCs w:val="24"/>
        </w:rPr>
        <w:t>;</w:t>
      </w:r>
    </w:p>
    <w:p w:rsidR="00336923" w:rsidRPr="00E36F27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:rsidR="00276ED4" w:rsidRPr="00E36F27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>dosáhl věku 18 let</w:t>
      </w:r>
      <w:r w:rsidR="00FA1431" w:rsidRPr="00E36F27">
        <w:rPr>
          <w:rFonts w:ascii="Times New Roman" w:hAnsi="Times New Roman"/>
          <w:sz w:val="24"/>
          <w:szCs w:val="24"/>
        </w:rPr>
        <w:t>;</w:t>
      </w:r>
    </w:p>
    <w:p w:rsidR="00276ED4" w:rsidRPr="00E36F27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lastRenderedPageBreak/>
        <w:t>je plně svéprávný</w:t>
      </w:r>
      <w:r w:rsidR="00FA1431" w:rsidRPr="00E36F27">
        <w:rPr>
          <w:rFonts w:ascii="Times New Roman" w:hAnsi="Times New Roman"/>
          <w:sz w:val="24"/>
          <w:szCs w:val="24"/>
        </w:rPr>
        <w:t>;</w:t>
      </w:r>
      <w:r w:rsidRPr="00E36F27">
        <w:rPr>
          <w:rFonts w:ascii="Times New Roman" w:hAnsi="Times New Roman"/>
          <w:sz w:val="24"/>
          <w:szCs w:val="24"/>
        </w:rPr>
        <w:t xml:space="preserve"> </w:t>
      </w:r>
      <w:r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E36F27">
        <w:rPr>
          <w:rFonts w:ascii="Times New Roman" w:hAnsi="Times New Roman"/>
          <w:i/>
          <w:sz w:val="24"/>
          <w:szCs w:val="24"/>
        </w:rPr>
        <w:t xml:space="preserve">žadatel </w:t>
      </w:r>
      <w:r w:rsidRPr="00E36F27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E36F27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E36F27">
        <w:rPr>
          <w:rFonts w:ascii="Times New Roman" w:hAnsi="Times New Roman"/>
          <w:i/>
          <w:sz w:val="24"/>
          <w:szCs w:val="24"/>
        </w:rPr>
        <w:t>;</w:t>
      </w:r>
    </w:p>
    <w:p w:rsidR="008F558F" w:rsidRPr="00E36F27" w:rsidRDefault="008F558F" w:rsidP="008F558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55FF6" w:rsidRPr="00E36F27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>je bezúhonný</w:t>
      </w:r>
      <w:r w:rsidR="007525D0" w:rsidRPr="00E36F27">
        <w:rPr>
          <w:rFonts w:ascii="Times New Roman" w:hAnsi="Times New Roman"/>
          <w:sz w:val="24"/>
          <w:szCs w:val="24"/>
        </w:rPr>
        <w:t>;</w:t>
      </w:r>
      <w:r w:rsidR="00EB13B3" w:rsidRPr="00E36F27">
        <w:rPr>
          <w:rFonts w:ascii="Times New Roman" w:hAnsi="Times New Roman"/>
          <w:sz w:val="24"/>
          <w:szCs w:val="24"/>
        </w:rPr>
        <w:t xml:space="preserve"> </w:t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E36F27">
        <w:rPr>
          <w:rFonts w:ascii="Times New Roman" w:hAnsi="Times New Roman"/>
          <w:i/>
          <w:sz w:val="24"/>
          <w:szCs w:val="24"/>
        </w:rPr>
        <w:t>žadatel</w:t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E36F27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E36F27">
        <w:rPr>
          <w:rFonts w:ascii="Times New Roman" w:hAnsi="Times New Roman"/>
          <w:i/>
          <w:sz w:val="24"/>
          <w:szCs w:val="24"/>
        </w:rPr>
        <w:t>výpis</w:t>
      </w:r>
      <w:r w:rsidR="00721C14" w:rsidRPr="00E36F27">
        <w:rPr>
          <w:rFonts w:ascii="Times New Roman" w:hAnsi="Times New Roman"/>
          <w:i/>
          <w:sz w:val="24"/>
          <w:szCs w:val="24"/>
        </w:rPr>
        <w:t>u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E36F27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E36F27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E36F27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uvede všechny 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E36F27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3A34FF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721C1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E36F27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E36F27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E36F27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E36F27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E36F27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 xml:space="preserve">dosáhl </w:t>
      </w:r>
      <w:r w:rsidR="004516A4" w:rsidRPr="00E36F27">
        <w:rPr>
          <w:rFonts w:ascii="Times New Roman" w:hAnsi="Times New Roman"/>
          <w:b/>
          <w:sz w:val="24"/>
          <w:szCs w:val="24"/>
        </w:rPr>
        <w:t>vysokoškolského</w:t>
      </w:r>
      <w:r w:rsidR="009D6341" w:rsidRPr="00E36F27">
        <w:rPr>
          <w:rFonts w:ascii="Times New Roman" w:hAnsi="Times New Roman"/>
          <w:b/>
          <w:sz w:val="24"/>
          <w:szCs w:val="24"/>
        </w:rPr>
        <w:t xml:space="preserve"> </w:t>
      </w:r>
      <w:r w:rsidRPr="00E36F27">
        <w:rPr>
          <w:rFonts w:ascii="Times New Roman" w:hAnsi="Times New Roman"/>
          <w:b/>
          <w:sz w:val="24"/>
          <w:szCs w:val="24"/>
        </w:rPr>
        <w:t>vzdělání</w:t>
      </w:r>
      <w:r w:rsidR="004516A4" w:rsidRPr="00E36F27">
        <w:rPr>
          <w:rFonts w:ascii="Times New Roman" w:hAnsi="Times New Roman"/>
          <w:b/>
          <w:sz w:val="24"/>
          <w:szCs w:val="24"/>
        </w:rPr>
        <w:t xml:space="preserve"> v magisterském studijním programu</w:t>
      </w:r>
      <w:r w:rsidR="009D6341" w:rsidRPr="00E36F27">
        <w:rPr>
          <w:rFonts w:ascii="Times New Roman" w:hAnsi="Times New Roman"/>
          <w:sz w:val="24"/>
          <w:szCs w:val="24"/>
        </w:rPr>
        <w:t>;</w:t>
      </w:r>
      <w:r w:rsidRPr="00E36F27">
        <w:rPr>
          <w:rFonts w:ascii="Times New Roman" w:hAnsi="Times New Roman"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E36F27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E36F27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E36F27">
        <w:rPr>
          <w:rFonts w:ascii="Times New Roman" w:hAnsi="Times New Roman"/>
          <w:i/>
          <w:sz w:val="24"/>
          <w:szCs w:val="24"/>
        </w:rPr>
        <w:t>,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E36F27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E36F27">
        <w:rPr>
          <w:rFonts w:ascii="Times New Roman" w:hAnsi="Times New Roman"/>
          <w:i/>
          <w:sz w:val="24"/>
          <w:szCs w:val="24"/>
        </w:rPr>
        <w:t>originál</w:t>
      </w:r>
      <w:r w:rsidR="00D44A1A" w:rsidRPr="00E36F27">
        <w:rPr>
          <w:rFonts w:ascii="Times New Roman" w:hAnsi="Times New Roman"/>
          <w:i/>
          <w:sz w:val="24"/>
          <w:szCs w:val="24"/>
        </w:rPr>
        <w:t>em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E36F27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E36F27">
        <w:rPr>
          <w:rFonts w:ascii="Times New Roman" w:hAnsi="Times New Roman"/>
          <w:i/>
          <w:sz w:val="24"/>
          <w:szCs w:val="24"/>
        </w:rPr>
        <w:t>ou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E36F27">
        <w:rPr>
          <w:rFonts w:ascii="Times New Roman" w:hAnsi="Times New Roman"/>
          <w:i/>
          <w:sz w:val="24"/>
          <w:szCs w:val="24"/>
        </w:rPr>
        <w:t>í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E36F27">
        <w:rPr>
          <w:rFonts w:ascii="Times New Roman" w:hAnsi="Times New Roman"/>
          <w:i/>
          <w:sz w:val="24"/>
          <w:szCs w:val="24"/>
        </w:rPr>
        <w:t>(</w:t>
      </w:r>
      <w:r w:rsidR="004516A4" w:rsidRPr="00E36F27">
        <w:rPr>
          <w:rFonts w:ascii="Times New Roman" w:hAnsi="Times New Roman"/>
          <w:i/>
          <w:sz w:val="24"/>
          <w:szCs w:val="24"/>
        </w:rPr>
        <w:t xml:space="preserve">vysokoškolského </w:t>
      </w:r>
      <w:r w:rsidR="009D6341" w:rsidRPr="00E36F27">
        <w:rPr>
          <w:rFonts w:ascii="Times New Roman" w:hAnsi="Times New Roman"/>
          <w:i/>
          <w:sz w:val="24"/>
          <w:szCs w:val="24"/>
        </w:rPr>
        <w:t>diplomu</w:t>
      </w:r>
      <w:r w:rsidR="004516A4" w:rsidRPr="00E36F27">
        <w:rPr>
          <w:rFonts w:ascii="Times New Roman" w:hAnsi="Times New Roman"/>
          <w:i/>
          <w:sz w:val="24"/>
          <w:szCs w:val="24"/>
        </w:rPr>
        <w:t>)</w:t>
      </w:r>
      <w:r w:rsidR="00726ACB" w:rsidRPr="00E36F27">
        <w:rPr>
          <w:rFonts w:ascii="Times New Roman" w:hAnsi="Times New Roman"/>
          <w:i/>
          <w:sz w:val="24"/>
          <w:szCs w:val="24"/>
        </w:rPr>
        <w:t>.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E36F27">
        <w:rPr>
          <w:rFonts w:ascii="Times New Roman" w:hAnsi="Times New Roman"/>
          <w:i/>
          <w:sz w:val="24"/>
          <w:szCs w:val="24"/>
        </w:rPr>
        <w:t> </w:t>
      </w:r>
      <w:r w:rsidR="007525D0" w:rsidRPr="00E36F27">
        <w:rPr>
          <w:rFonts w:ascii="Times New Roman" w:hAnsi="Times New Roman"/>
          <w:i/>
          <w:sz w:val="24"/>
          <w:szCs w:val="24"/>
        </w:rPr>
        <w:t>podání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žádosti lze doložit </w:t>
      </w:r>
      <w:r w:rsidR="00704EFE" w:rsidRPr="00E36F27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E36F27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E36F27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E36F27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E36F27">
        <w:rPr>
          <w:rFonts w:ascii="Times New Roman" w:hAnsi="Times New Roman"/>
          <w:i/>
          <w:sz w:val="24"/>
          <w:szCs w:val="24"/>
        </w:rPr>
        <w:t xml:space="preserve">v takovém případě je žadatel povinen originál nebo úředně ověřenou kopii dokladu o dosaženém vzdělání předložit </w:t>
      </w:r>
      <w:r w:rsidR="007525D0" w:rsidRPr="00E36F27">
        <w:rPr>
          <w:rFonts w:ascii="Times New Roman" w:hAnsi="Times New Roman"/>
          <w:i/>
          <w:sz w:val="24"/>
          <w:szCs w:val="24"/>
        </w:rPr>
        <w:t>následně, nejpozději před konáním pohovoru;</w:t>
      </w:r>
      <w:r w:rsidRPr="00E36F27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E36F27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E36F27">
        <w:rPr>
          <w:rFonts w:ascii="Times New Roman" w:hAnsi="Times New Roman"/>
          <w:sz w:val="24"/>
          <w:szCs w:val="24"/>
        </w:rPr>
        <w:t>;</w:t>
      </w:r>
      <w:r w:rsidRPr="00E36F27">
        <w:rPr>
          <w:rFonts w:ascii="Times New Roman" w:hAnsi="Times New Roman"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E36F27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E36F27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E36F27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E36F27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E36F27">
        <w:rPr>
          <w:rFonts w:ascii="Times New Roman" w:hAnsi="Times New Roman"/>
          <w:i/>
          <w:sz w:val="24"/>
          <w:szCs w:val="24"/>
        </w:rPr>
        <w:t>;</w:t>
      </w:r>
    </w:p>
    <w:p w:rsidR="00F20E8E" w:rsidRPr="00E36F27" w:rsidRDefault="00F20E8E" w:rsidP="00F83452">
      <w:pPr>
        <w:spacing w:after="24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74199E" w:rsidRPr="00E36F27" w:rsidRDefault="000B6AA9" w:rsidP="00721C14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>Splňuje jiný požadavek stanovený podle § 25 odst. 5 zákona o státní službě služebním předpisem Generálního inspektora Státního úřadu inspekce práce č. 2/2015, kterým</w:t>
      </w:r>
      <w:r w:rsidR="00021F33"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7632" w:rsidRPr="00E36F27">
        <w:rPr>
          <w:rFonts w:ascii="Times New Roman" w:hAnsi="Times New Roman"/>
          <w:color w:val="000000" w:themeColor="text1"/>
          <w:sz w:val="24"/>
          <w:szCs w:val="24"/>
        </w:rPr>
        <w:br/>
      </w:r>
      <w:r w:rsidR="00021F33" w:rsidRPr="00E36F27">
        <w:rPr>
          <w:rFonts w:ascii="Times New Roman" w:hAnsi="Times New Roman"/>
          <w:color w:val="000000" w:themeColor="text1"/>
          <w:sz w:val="24"/>
          <w:szCs w:val="24"/>
        </w:rPr>
        <w:t>je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vzdělání právního zaměření získané absolvováním magisterského studijního programu ve studijním oboru Právo.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Splnění tohoto předpokladu uchazeč dokládá předložením originálu nebo úředně ověřené kopie </w:t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>příslušné listiny (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>vysokoškolského diplomu</w:t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žadatel při podání </w:t>
      </w:r>
      <w:r w:rsidR="0074199E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žádosti </w:t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>doložil písemné čestné prohlášení</w:t>
      </w:r>
      <w:r w:rsidR="00C47632" w:rsidRPr="00E36F27"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o dosaženém vzdělání podle bodu 1e), ve kterém uvedl </w:t>
      </w:r>
      <w:r w:rsidR="0074199E" w:rsidRPr="00E36F27">
        <w:rPr>
          <w:rFonts w:ascii="Times New Roman" w:hAnsi="Times New Roman"/>
          <w:i/>
          <w:color w:val="000000" w:themeColor="text1"/>
          <w:sz w:val="24"/>
          <w:szCs w:val="24"/>
        </w:rPr>
        <w:t>požadované odborné zaměření vzdělání (magisterský studijní program v oboru Právo), bude toto čestné prohlášen</w:t>
      </w:r>
      <w:r w:rsidR="00272648" w:rsidRPr="00E36F27">
        <w:rPr>
          <w:rFonts w:ascii="Times New Roman" w:hAnsi="Times New Roman"/>
          <w:i/>
          <w:color w:val="000000" w:themeColor="text1"/>
          <w:sz w:val="24"/>
          <w:szCs w:val="24"/>
        </w:rPr>
        <w:t>í</w:t>
      </w:r>
      <w:r w:rsidR="0074199E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akceptováno. V takovém případě je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74199E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povinen originál nebo úředně ověřenou kopii dokladu o odborném zaměření vzdělání předložit následně, nejpozději před konáním pohovoru;  </w:t>
      </w:r>
    </w:p>
    <w:p w:rsidR="00021F33" w:rsidRPr="00E36F27" w:rsidRDefault="00021F33" w:rsidP="00021F3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21F33" w:rsidRPr="00E36F27" w:rsidRDefault="00021F33" w:rsidP="00021F3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26BFB" w:rsidRPr="00E36F27" w:rsidRDefault="00F26BFB" w:rsidP="00F83452">
      <w:pPr>
        <w:spacing w:line="240" w:lineRule="auto"/>
        <w:ind w:left="4956" w:firstLine="708"/>
        <w:contextualSpacing/>
        <w:jc w:val="center"/>
        <w:rPr>
          <w:rFonts w:ascii="Times New Roman" w:eastAsiaTheme="minorEastAsia" w:hAnsi="Times New Roman"/>
          <w:color w:val="FF0000"/>
          <w:sz w:val="24"/>
          <w:szCs w:val="24"/>
          <w:lang w:eastAsia="cs-CZ"/>
        </w:rPr>
      </w:pPr>
    </w:p>
    <w:p w:rsidR="006019B8" w:rsidRPr="00E36F27" w:rsidRDefault="006019B8" w:rsidP="0060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lastRenderedPageBreak/>
        <w:t>Žadatel podá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6019B8" w:rsidRPr="00E36F27" w:rsidRDefault="006019B8" w:rsidP="006019B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50600F" w:rsidRPr="00E36F2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36F2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6019B8" w:rsidRPr="00E36F27" w:rsidRDefault="006019B8" w:rsidP="006019B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b) pokud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>státním zaměstnancem ve služebn</w:t>
      </w:r>
      <w:r w:rsidR="0050600F" w:rsidRPr="00E36F2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o zařazení na služební místo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(dále jen žádost).</w:t>
      </w:r>
    </w:p>
    <w:p w:rsidR="006019B8" w:rsidRPr="00E36F27" w:rsidRDefault="006019B8" w:rsidP="0060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Žádost musí dále obsahovat údaje podle § 37 odst. 2 zákona číslo 500/2004 Sb</w:t>
      </w:r>
      <w:r w:rsidR="00C47632"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 w:rsidR="00C47632"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Pr="00E36F27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oznámení.</w:t>
      </w:r>
    </w:p>
    <w:p w:rsidR="00062026" w:rsidRPr="00E36F27" w:rsidRDefault="00062026" w:rsidP="000620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Žádost se podává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B444C8" w:rsidRPr="00E36F27" w:rsidRDefault="00062026" w:rsidP="0006202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6F27">
        <w:rPr>
          <w:rFonts w:ascii="Times New Roman" w:hAnsi="Times New Roman"/>
          <w:sz w:val="24"/>
          <w:szCs w:val="24"/>
        </w:rPr>
        <w:t xml:space="preserve">Pokud žadatel nezaškrtl a nedoplnil čestná prohlášení uvedená ve formuláři žádosti a údaje pro získání výpisu z Rejstříku trestů uvedené ve formuláři žádosti, přiloží k žádosti příslušné listiny specifikované v tomto oznámení v bodech  1a) až 1f). </w:t>
      </w:r>
    </w:p>
    <w:p w:rsidR="00062026" w:rsidRPr="00E36F27" w:rsidRDefault="00B444C8" w:rsidP="00B444C8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6F27">
        <w:rPr>
          <w:rFonts w:ascii="Times New Roman" w:hAnsi="Times New Roman"/>
          <w:sz w:val="24"/>
          <w:szCs w:val="24"/>
        </w:rPr>
        <w:t xml:space="preserve">Pokud žadatel nezaškrtl a nedoplnil čestné prohlášení o dosaženém vzdělání uvedené ve formuláři žádosti o požadované odborné zaměření vzdělání, přiloží k žádosti příslušné </w:t>
      </w:r>
      <w:r w:rsidR="00C47632" w:rsidRPr="00E36F27">
        <w:rPr>
          <w:rFonts w:ascii="Times New Roman" w:hAnsi="Times New Roman"/>
          <w:sz w:val="24"/>
          <w:szCs w:val="24"/>
        </w:rPr>
        <w:t xml:space="preserve">listiny </w:t>
      </w:r>
      <w:r w:rsidRPr="00E36F27">
        <w:rPr>
          <w:rFonts w:ascii="Times New Roman" w:hAnsi="Times New Roman"/>
          <w:sz w:val="24"/>
          <w:szCs w:val="24"/>
        </w:rPr>
        <w:t xml:space="preserve">specifikované v tomto oznámení v bodě 2). </w:t>
      </w:r>
      <w:r w:rsidR="00062026" w:rsidRPr="00E36F27">
        <w:rPr>
          <w:rFonts w:ascii="Times New Roman" w:hAnsi="Times New Roman"/>
          <w:sz w:val="24"/>
          <w:szCs w:val="24"/>
        </w:rPr>
        <w:t xml:space="preserve">    </w:t>
      </w:r>
    </w:p>
    <w:p w:rsidR="00062026" w:rsidRPr="00E36F27" w:rsidRDefault="00062026" w:rsidP="00062026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>Strukturovaný profesní životopis</w:t>
      </w:r>
    </w:p>
    <w:p w:rsidR="00062026" w:rsidRPr="00E36F27" w:rsidRDefault="00062026" w:rsidP="00062026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062026" w:rsidRPr="00E36F27" w:rsidRDefault="00062026" w:rsidP="00062026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62026" w:rsidRPr="00E36F27" w:rsidRDefault="00062026" w:rsidP="00062026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sz w:val="24"/>
          <w:szCs w:val="24"/>
        </w:rPr>
        <w:t xml:space="preserve">Posuzovány budou </w:t>
      </w:r>
      <w:r w:rsidRPr="00E36F27">
        <w:rPr>
          <w:rFonts w:ascii="Times New Roman" w:hAnsi="Times New Roman"/>
          <w:b/>
          <w:sz w:val="24"/>
          <w:szCs w:val="24"/>
        </w:rPr>
        <w:t xml:space="preserve">žádosti podané ve lhůtě do  </w:t>
      </w:r>
      <w:r w:rsidR="001450A6">
        <w:rPr>
          <w:rFonts w:ascii="Times New Roman" w:hAnsi="Times New Roman"/>
          <w:b/>
          <w:sz w:val="24"/>
          <w:szCs w:val="24"/>
        </w:rPr>
        <w:t>7. července</w:t>
      </w:r>
      <w:r w:rsidR="004A50C2">
        <w:rPr>
          <w:rFonts w:ascii="Times New Roman" w:hAnsi="Times New Roman"/>
          <w:b/>
          <w:sz w:val="24"/>
          <w:szCs w:val="24"/>
        </w:rPr>
        <w:t xml:space="preserve"> 2020</w:t>
      </w:r>
      <w:r w:rsidRPr="00E36F27">
        <w:rPr>
          <w:rFonts w:ascii="Times New Roman" w:hAnsi="Times New Roman"/>
          <w:sz w:val="24"/>
          <w:szCs w:val="24"/>
        </w:rPr>
        <w:t xml:space="preserve">, tj. v této lhůtě zaslané generálnímu inspektorovi Státního úřadu inspekce práce prostřednictvím provozovatele poštovních služeb na adresu služebního úřadu: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E36F27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Pr="00E36F27">
        <w:rPr>
          <w:rFonts w:ascii="Times New Roman" w:hAnsi="Times New Roman"/>
          <w:i/>
          <w:sz w:val="24"/>
          <w:szCs w:val="24"/>
        </w:rPr>
        <w:t>epodatelna@suip.cz</w:t>
      </w:r>
      <w:r w:rsidRPr="00E36F27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schránky (ID datové schránky služebního úřadu: 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62026" w:rsidRPr="00E36F27" w:rsidRDefault="00062026" w:rsidP="00062026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„Výběrové řízení č.</w:t>
      </w:r>
      <w:r w:rsidR="00E332AE"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1450A6">
        <w:rPr>
          <w:rFonts w:ascii="Times New Roman" w:hAnsi="Times New Roman"/>
          <w:b/>
          <w:color w:val="000000" w:themeColor="text1"/>
          <w:sz w:val="24"/>
          <w:szCs w:val="24"/>
        </w:rPr>
        <w:t>4196</w:t>
      </w:r>
      <w:r w:rsidR="007B0097" w:rsidRPr="00E36F27">
        <w:rPr>
          <w:rFonts w:ascii="Times New Roman" w:hAnsi="Times New Roman"/>
          <w:b/>
          <w:color w:val="000000" w:themeColor="text1"/>
          <w:sz w:val="24"/>
          <w:szCs w:val="24"/>
        </w:rPr>
        <w:t>/1.10</w:t>
      </w:r>
      <w:r w:rsidR="004A50C2">
        <w:rPr>
          <w:rFonts w:ascii="Times New Roman" w:hAnsi="Times New Roman"/>
          <w:b/>
          <w:color w:val="000000" w:themeColor="text1"/>
          <w:sz w:val="24"/>
          <w:szCs w:val="24"/>
        </w:rPr>
        <w:t>/20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</w:t>
      </w:r>
      <w:r w:rsidR="00156DC5">
        <w:rPr>
          <w:rFonts w:ascii="Times New Roman" w:hAnsi="Times New Roman"/>
          <w:b/>
          <w:color w:val="000000" w:themeColor="text1"/>
          <w:sz w:val="24"/>
          <w:szCs w:val="24"/>
        </w:rPr>
        <w:t>právník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Ob</w:t>
      </w:r>
      <w:r w:rsidR="005523FA" w:rsidRPr="00E36F27">
        <w:rPr>
          <w:rFonts w:ascii="Times New Roman" w:hAnsi="Times New Roman"/>
          <w:b/>
          <w:color w:val="000000" w:themeColor="text1"/>
          <w:sz w:val="24"/>
          <w:szCs w:val="24"/>
        </w:rPr>
        <w:t>lastního inspek</w:t>
      </w:r>
      <w:r w:rsidR="009C434D"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torátu práce pro </w:t>
      </w:r>
      <w:r w:rsidR="001450A6">
        <w:rPr>
          <w:rFonts w:ascii="Times New Roman" w:hAnsi="Times New Roman"/>
          <w:b/>
          <w:color w:val="000000" w:themeColor="text1"/>
          <w:sz w:val="24"/>
          <w:szCs w:val="24"/>
        </w:rPr>
        <w:t>Ústecký kraj a Liberecký</w:t>
      </w:r>
      <w:r w:rsidR="00117A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kraj</w:t>
      </w:r>
      <w:r w:rsidR="004B5378"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se sídlem</w:t>
      </w:r>
      <w:r w:rsidR="00555CCD"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v</w:t>
      </w:r>
      <w:r w:rsidR="001450A6">
        <w:rPr>
          <w:rFonts w:ascii="Times New Roman" w:hAnsi="Times New Roman"/>
          <w:b/>
          <w:color w:val="000000" w:themeColor="text1"/>
          <w:sz w:val="24"/>
          <w:szCs w:val="24"/>
        </w:rPr>
        <w:t> Ústí nad Labem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62026" w:rsidRPr="00E36F27" w:rsidRDefault="00062026" w:rsidP="00062026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C47632" w:rsidRPr="00E36F27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C47632"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062026" w:rsidRPr="00E36F27" w:rsidRDefault="00062026" w:rsidP="00062026">
      <w:pPr>
        <w:spacing w:after="0" w:line="240" w:lineRule="auto"/>
        <w:contextualSpacing/>
        <w:jc w:val="both"/>
        <w:rPr>
          <w:color w:val="FF0000"/>
        </w:rPr>
      </w:pPr>
    </w:p>
    <w:p w:rsidR="00062026" w:rsidRPr="00E36F27" w:rsidRDefault="00062026" w:rsidP="00062026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E36F27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021F33" w:rsidRPr="00E36F27" w:rsidRDefault="00021F33" w:rsidP="006019B8">
      <w:pPr>
        <w:spacing w:line="240" w:lineRule="auto"/>
        <w:contextualSpacing/>
        <w:rPr>
          <w:rFonts w:ascii="Times New Roman" w:eastAsiaTheme="minorEastAsia" w:hAnsi="Times New Roman"/>
          <w:color w:val="FF0000"/>
          <w:sz w:val="24"/>
          <w:szCs w:val="24"/>
          <w:lang w:eastAsia="cs-CZ"/>
        </w:rPr>
      </w:pPr>
    </w:p>
    <w:p w:rsidR="008C0AE9" w:rsidRPr="00E36F27" w:rsidRDefault="008C0AE9" w:rsidP="00E332A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C0AE9" w:rsidRPr="00E36F27" w:rsidRDefault="008C0AE9" w:rsidP="008C0AE9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Mgr. Ing. Rudolf Hahn</w:t>
      </w:r>
    </w:p>
    <w:p w:rsidR="008C0AE9" w:rsidRPr="00E36F27" w:rsidRDefault="008C0AE9" w:rsidP="008C0A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8C0AE9" w:rsidRPr="00E36F27" w:rsidRDefault="008C0AE9" w:rsidP="00E332A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2AE" w:rsidRPr="00E36F27" w:rsidRDefault="00E332AE" w:rsidP="00E332AE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</w:p>
    <w:p w:rsidR="004A50C2" w:rsidRDefault="004A50C2" w:rsidP="004A50C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pružnou pracovní dobu;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plat ve výši platového tarifu s osobním příplatkem a zvláštním příplatkem; </w:t>
      </w:r>
    </w:p>
    <w:p w:rsidR="004A50C2" w:rsidRDefault="004A50C2" w:rsidP="004A50C2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4A50C2" w:rsidRDefault="004A50C2" w:rsidP="004A50C2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50A6">
        <w:rPr>
          <w:rFonts w:ascii="Times New Roman" w:hAnsi="Times New Roman"/>
          <w:sz w:val="24"/>
          <w:szCs w:val="24"/>
        </w:rPr>
        <w:t>stravovací poukázky v hodnotě 12</w:t>
      </w:r>
      <w:r>
        <w:rPr>
          <w:rFonts w:ascii="Times New Roman" w:hAnsi="Times New Roman"/>
          <w:sz w:val="24"/>
          <w:szCs w:val="24"/>
        </w:rPr>
        <w:t>0,- Kč a další benefity FKSP (příspěvek na rekreaci, poukázky na kulturu a sport a další);</w:t>
      </w:r>
    </w:p>
    <w:p w:rsidR="004A50C2" w:rsidRDefault="004A50C2" w:rsidP="004A50C2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E332AE" w:rsidRPr="00E36F27" w:rsidRDefault="00E332AE" w:rsidP="00E332AE">
      <w:pPr>
        <w:spacing w:after="0" w:line="240" w:lineRule="auto"/>
        <w:contextualSpacing/>
        <w:jc w:val="both"/>
        <w:rPr>
          <w:color w:val="FF0000"/>
        </w:rPr>
      </w:pPr>
    </w:p>
    <w:p w:rsidR="00E332AE" w:rsidRPr="00E36F27" w:rsidRDefault="00E332AE" w:rsidP="00E332AE">
      <w:pPr>
        <w:spacing w:after="0" w:line="240" w:lineRule="auto"/>
        <w:contextualSpacing/>
        <w:jc w:val="both"/>
        <w:rPr>
          <w:color w:val="FF0000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332AE" w:rsidRPr="00E36F27" w:rsidRDefault="008A74A1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E332AE"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yvěšeno na úřední desku dne: </w:t>
      </w:r>
      <w:r w:rsidR="001450A6">
        <w:rPr>
          <w:rFonts w:ascii="Times New Roman" w:eastAsia="Times New Roman" w:hAnsi="Times New Roman"/>
          <w:sz w:val="24"/>
          <w:szCs w:val="24"/>
          <w:lang w:eastAsia="cs-CZ"/>
        </w:rPr>
        <w:t>16. červn</w:t>
      </w:r>
      <w:r w:rsidR="00117ADB"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A50C2">
        <w:rPr>
          <w:rFonts w:ascii="Times New Roman" w:eastAsia="Times New Roman" w:hAnsi="Times New Roman"/>
          <w:sz w:val="24"/>
          <w:szCs w:val="24"/>
          <w:lang w:eastAsia="cs-CZ"/>
        </w:rPr>
        <w:t>2020</w:t>
      </w:r>
    </w:p>
    <w:p w:rsidR="00E332AE" w:rsidRDefault="00E332AE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sectPr w:rsidR="00E332AE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B2D" w:rsidRDefault="004A7B2D" w:rsidP="00276ED4">
      <w:pPr>
        <w:spacing w:after="0" w:line="240" w:lineRule="auto"/>
      </w:pPr>
      <w:r>
        <w:separator/>
      </w:r>
    </w:p>
  </w:endnote>
  <w:endnote w:type="continuationSeparator" w:id="0">
    <w:p w:rsidR="004A7B2D" w:rsidRDefault="004A7B2D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156DC5">
          <w:rPr>
            <w:rFonts w:ascii="Arial" w:hAnsi="Arial" w:cs="Arial"/>
            <w:noProof/>
          </w:rPr>
          <w:t>1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B2D" w:rsidRDefault="004A7B2D" w:rsidP="00276ED4">
      <w:pPr>
        <w:spacing w:after="0" w:line="240" w:lineRule="auto"/>
      </w:pPr>
      <w:r>
        <w:separator/>
      </w:r>
    </w:p>
  </w:footnote>
  <w:footnote w:type="continuationSeparator" w:id="0">
    <w:p w:rsidR="004A7B2D" w:rsidRDefault="004A7B2D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doložené, pokud žadatel zaškrtne příslušné pole vztahující k tomuto čestnému prohlášení.</w:t>
      </w:r>
    </w:p>
  </w:footnote>
  <w:footnote w:id="3">
    <w:p w:rsidR="00EE40B4" w:rsidRPr="008F558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8F558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8F558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8F558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doložené, pokud žadatel zaškrtne 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06FE9AD6"/>
    <w:lvl w:ilvl="0" w:tplc="9D0E9F9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949C966C"/>
    <w:lvl w:ilvl="0" w:tplc="13420F5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687E0FE0"/>
    <w:lvl w:ilvl="0" w:tplc="45E252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10936"/>
    <w:rsid w:val="00021F33"/>
    <w:rsid w:val="00022684"/>
    <w:rsid w:val="00022B24"/>
    <w:rsid w:val="00025B9F"/>
    <w:rsid w:val="0003400C"/>
    <w:rsid w:val="000444CB"/>
    <w:rsid w:val="0004686D"/>
    <w:rsid w:val="00062026"/>
    <w:rsid w:val="000671BF"/>
    <w:rsid w:val="00073FE5"/>
    <w:rsid w:val="00084E8E"/>
    <w:rsid w:val="00084FFE"/>
    <w:rsid w:val="00085A0B"/>
    <w:rsid w:val="00094F35"/>
    <w:rsid w:val="000963D4"/>
    <w:rsid w:val="000A16CD"/>
    <w:rsid w:val="000A227C"/>
    <w:rsid w:val="000B6AA9"/>
    <w:rsid w:val="000C4C9D"/>
    <w:rsid w:val="000D30E6"/>
    <w:rsid w:val="000E665F"/>
    <w:rsid w:val="000F2D84"/>
    <w:rsid w:val="000F61B6"/>
    <w:rsid w:val="000F66E1"/>
    <w:rsid w:val="00117ADB"/>
    <w:rsid w:val="001219CA"/>
    <w:rsid w:val="00144156"/>
    <w:rsid w:val="00144171"/>
    <w:rsid w:val="001450A6"/>
    <w:rsid w:val="00150FF4"/>
    <w:rsid w:val="00153A84"/>
    <w:rsid w:val="001560CB"/>
    <w:rsid w:val="00156DC5"/>
    <w:rsid w:val="00183CAD"/>
    <w:rsid w:val="0019253D"/>
    <w:rsid w:val="001A353E"/>
    <w:rsid w:val="001D537E"/>
    <w:rsid w:val="001E49AA"/>
    <w:rsid w:val="001E5E7C"/>
    <w:rsid w:val="00203F7F"/>
    <w:rsid w:val="00210F0F"/>
    <w:rsid w:val="00220AD2"/>
    <w:rsid w:val="0022346E"/>
    <w:rsid w:val="00240188"/>
    <w:rsid w:val="00242E6B"/>
    <w:rsid w:val="00272336"/>
    <w:rsid w:val="00272648"/>
    <w:rsid w:val="0027343F"/>
    <w:rsid w:val="00276ED4"/>
    <w:rsid w:val="002810DE"/>
    <w:rsid w:val="00282115"/>
    <w:rsid w:val="0029066D"/>
    <w:rsid w:val="002B1EA2"/>
    <w:rsid w:val="002B410A"/>
    <w:rsid w:val="002E2A92"/>
    <w:rsid w:val="002F75D4"/>
    <w:rsid w:val="003059FD"/>
    <w:rsid w:val="00336923"/>
    <w:rsid w:val="00357796"/>
    <w:rsid w:val="00363007"/>
    <w:rsid w:val="00363AEF"/>
    <w:rsid w:val="003A34FF"/>
    <w:rsid w:val="003B692B"/>
    <w:rsid w:val="003C3470"/>
    <w:rsid w:val="003D523F"/>
    <w:rsid w:val="003E2BB0"/>
    <w:rsid w:val="003E5872"/>
    <w:rsid w:val="003E630C"/>
    <w:rsid w:val="003F6E05"/>
    <w:rsid w:val="00405286"/>
    <w:rsid w:val="00417DD3"/>
    <w:rsid w:val="0043623A"/>
    <w:rsid w:val="0044040E"/>
    <w:rsid w:val="004516A4"/>
    <w:rsid w:val="00492EA6"/>
    <w:rsid w:val="004A50C2"/>
    <w:rsid w:val="004A7B2D"/>
    <w:rsid w:val="004A7C7F"/>
    <w:rsid w:val="004B2025"/>
    <w:rsid w:val="004B5378"/>
    <w:rsid w:val="004C03D9"/>
    <w:rsid w:val="004C07B4"/>
    <w:rsid w:val="004D7B18"/>
    <w:rsid w:val="004E5F70"/>
    <w:rsid w:val="004E6396"/>
    <w:rsid w:val="004F7309"/>
    <w:rsid w:val="0050600F"/>
    <w:rsid w:val="00515428"/>
    <w:rsid w:val="00523234"/>
    <w:rsid w:val="00523D26"/>
    <w:rsid w:val="00527A3A"/>
    <w:rsid w:val="00545139"/>
    <w:rsid w:val="005504EA"/>
    <w:rsid w:val="00550605"/>
    <w:rsid w:val="00550EF3"/>
    <w:rsid w:val="005523FA"/>
    <w:rsid w:val="005544FC"/>
    <w:rsid w:val="00555CCD"/>
    <w:rsid w:val="00562C5B"/>
    <w:rsid w:val="00585A12"/>
    <w:rsid w:val="005C4DA5"/>
    <w:rsid w:val="005C4DC4"/>
    <w:rsid w:val="005D6C25"/>
    <w:rsid w:val="005E4B5E"/>
    <w:rsid w:val="005E7FC2"/>
    <w:rsid w:val="006019B8"/>
    <w:rsid w:val="006060F0"/>
    <w:rsid w:val="0061716D"/>
    <w:rsid w:val="00622C9B"/>
    <w:rsid w:val="00624654"/>
    <w:rsid w:val="0064419A"/>
    <w:rsid w:val="0066058E"/>
    <w:rsid w:val="006C7AEF"/>
    <w:rsid w:val="006D0359"/>
    <w:rsid w:val="006E285A"/>
    <w:rsid w:val="006F282E"/>
    <w:rsid w:val="00704EFE"/>
    <w:rsid w:val="0070778B"/>
    <w:rsid w:val="0071306A"/>
    <w:rsid w:val="007172E6"/>
    <w:rsid w:val="00721C14"/>
    <w:rsid w:val="00726ACB"/>
    <w:rsid w:val="007339BC"/>
    <w:rsid w:val="007369D6"/>
    <w:rsid w:val="0074199E"/>
    <w:rsid w:val="007525D0"/>
    <w:rsid w:val="00755FF6"/>
    <w:rsid w:val="00767D32"/>
    <w:rsid w:val="0078045D"/>
    <w:rsid w:val="00783929"/>
    <w:rsid w:val="00785F88"/>
    <w:rsid w:val="007A1B8A"/>
    <w:rsid w:val="007A1C61"/>
    <w:rsid w:val="007A294E"/>
    <w:rsid w:val="007B0097"/>
    <w:rsid w:val="007B30F5"/>
    <w:rsid w:val="007E037D"/>
    <w:rsid w:val="007E4D9B"/>
    <w:rsid w:val="007E5A22"/>
    <w:rsid w:val="00803607"/>
    <w:rsid w:val="008278D5"/>
    <w:rsid w:val="00845EEB"/>
    <w:rsid w:val="00853241"/>
    <w:rsid w:val="0085428E"/>
    <w:rsid w:val="00860641"/>
    <w:rsid w:val="00867189"/>
    <w:rsid w:val="0087512E"/>
    <w:rsid w:val="008757FA"/>
    <w:rsid w:val="008901F3"/>
    <w:rsid w:val="00893C49"/>
    <w:rsid w:val="00895940"/>
    <w:rsid w:val="008A1DD6"/>
    <w:rsid w:val="008A74A1"/>
    <w:rsid w:val="008B4CF3"/>
    <w:rsid w:val="008C0AE9"/>
    <w:rsid w:val="008C3B5F"/>
    <w:rsid w:val="008E6A0B"/>
    <w:rsid w:val="008F558F"/>
    <w:rsid w:val="00902DAB"/>
    <w:rsid w:val="009043EE"/>
    <w:rsid w:val="009062CC"/>
    <w:rsid w:val="0092136A"/>
    <w:rsid w:val="00944176"/>
    <w:rsid w:val="00955869"/>
    <w:rsid w:val="00974E26"/>
    <w:rsid w:val="00982E4E"/>
    <w:rsid w:val="009A732F"/>
    <w:rsid w:val="009B3D08"/>
    <w:rsid w:val="009B740E"/>
    <w:rsid w:val="009C434D"/>
    <w:rsid w:val="009D4C86"/>
    <w:rsid w:val="009D6341"/>
    <w:rsid w:val="00A0294A"/>
    <w:rsid w:val="00A10E8C"/>
    <w:rsid w:val="00A34D3B"/>
    <w:rsid w:val="00A63D07"/>
    <w:rsid w:val="00A715FC"/>
    <w:rsid w:val="00A813A7"/>
    <w:rsid w:val="00A853CF"/>
    <w:rsid w:val="00A8763A"/>
    <w:rsid w:val="00AC085E"/>
    <w:rsid w:val="00AC2FB9"/>
    <w:rsid w:val="00B16633"/>
    <w:rsid w:val="00B170B6"/>
    <w:rsid w:val="00B228A2"/>
    <w:rsid w:val="00B23358"/>
    <w:rsid w:val="00B233FD"/>
    <w:rsid w:val="00B40136"/>
    <w:rsid w:val="00B41DD1"/>
    <w:rsid w:val="00B444C8"/>
    <w:rsid w:val="00B63A65"/>
    <w:rsid w:val="00B74273"/>
    <w:rsid w:val="00B82239"/>
    <w:rsid w:val="00B95806"/>
    <w:rsid w:val="00BE0997"/>
    <w:rsid w:val="00BE4C2D"/>
    <w:rsid w:val="00BF4CAD"/>
    <w:rsid w:val="00BF69E9"/>
    <w:rsid w:val="00C02275"/>
    <w:rsid w:val="00C0487A"/>
    <w:rsid w:val="00C076A9"/>
    <w:rsid w:val="00C11E99"/>
    <w:rsid w:val="00C31A8E"/>
    <w:rsid w:val="00C4274C"/>
    <w:rsid w:val="00C47632"/>
    <w:rsid w:val="00C63E1F"/>
    <w:rsid w:val="00C75DF2"/>
    <w:rsid w:val="00C847AA"/>
    <w:rsid w:val="00CB1067"/>
    <w:rsid w:val="00CB4D15"/>
    <w:rsid w:val="00CB6F58"/>
    <w:rsid w:val="00CC35D5"/>
    <w:rsid w:val="00D13B8C"/>
    <w:rsid w:val="00D44A1A"/>
    <w:rsid w:val="00D44EC6"/>
    <w:rsid w:val="00D52295"/>
    <w:rsid w:val="00D773F0"/>
    <w:rsid w:val="00D85BE6"/>
    <w:rsid w:val="00DA7B56"/>
    <w:rsid w:val="00DB602B"/>
    <w:rsid w:val="00DC47FE"/>
    <w:rsid w:val="00DC4FC5"/>
    <w:rsid w:val="00DD494D"/>
    <w:rsid w:val="00DE0518"/>
    <w:rsid w:val="00DE317A"/>
    <w:rsid w:val="00DF3DB3"/>
    <w:rsid w:val="00E127A8"/>
    <w:rsid w:val="00E332AE"/>
    <w:rsid w:val="00E36F27"/>
    <w:rsid w:val="00E41F91"/>
    <w:rsid w:val="00E51064"/>
    <w:rsid w:val="00E71F96"/>
    <w:rsid w:val="00EB07CA"/>
    <w:rsid w:val="00EB13B3"/>
    <w:rsid w:val="00EE1577"/>
    <w:rsid w:val="00EE40B4"/>
    <w:rsid w:val="00EF46D0"/>
    <w:rsid w:val="00F01D34"/>
    <w:rsid w:val="00F040F0"/>
    <w:rsid w:val="00F20E8E"/>
    <w:rsid w:val="00F26BFB"/>
    <w:rsid w:val="00F33781"/>
    <w:rsid w:val="00F41076"/>
    <w:rsid w:val="00F43722"/>
    <w:rsid w:val="00F515FA"/>
    <w:rsid w:val="00F559A6"/>
    <w:rsid w:val="00F65829"/>
    <w:rsid w:val="00F83452"/>
    <w:rsid w:val="00F94686"/>
    <w:rsid w:val="00F94ECD"/>
    <w:rsid w:val="00FA1431"/>
    <w:rsid w:val="00FB1375"/>
    <w:rsid w:val="00FB415C"/>
    <w:rsid w:val="00FD66D4"/>
    <w:rsid w:val="00FE1398"/>
    <w:rsid w:val="00F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C64F"/>
  <w15:docId w15:val="{9D794546-3817-4B83-822F-0E0D4C0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476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D236D-F7BA-4DDF-BE8B-58D85521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1207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Červená Pavla, Mgr.</cp:lastModifiedBy>
  <cp:revision>34</cp:revision>
  <cp:lastPrinted>2020-02-10T09:32:00Z</cp:lastPrinted>
  <dcterms:created xsi:type="dcterms:W3CDTF">2019-03-13T12:58:00Z</dcterms:created>
  <dcterms:modified xsi:type="dcterms:W3CDTF">2020-06-16T05:59:00Z</dcterms:modified>
</cp:coreProperties>
</file>